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29618E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-934720</wp:posOffset>
            </wp:positionH>
            <wp:positionV relativeFrom="page">
              <wp:posOffset>-26770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C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43996</wp:posOffset>
                </wp:positionV>
                <wp:extent cx="472821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21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3D5360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Réuni</w:t>
                            </w:r>
                            <w:r w:rsidR="00BB1B5C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o</w:t>
                            </w:r>
                            <w:r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n du Conseil Municipal</w:t>
                            </w:r>
                          </w:p>
                          <w:p w:rsidR="000C4EB4" w:rsidRPr="003D5360" w:rsidRDefault="003D5360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Mercredi</w:t>
                            </w:r>
                            <w:r w:rsidR="00030421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21</w:t>
                            </w:r>
                            <w:r w:rsidR="00855C85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6C5C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février</w:t>
                            </w:r>
                            <w:r w:rsidR="000C4EB4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66C5C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>4</w:t>
                            </w:r>
                            <w:r w:rsidR="000C4EB4" w:rsidRPr="003D5360">
                              <w:rPr>
                                <w:rFonts w:cstheme="minorHAnsi"/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0.95pt;margin-top:3.45pt;width:372.3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" filled="f" stroked="f" strokeweight=".5pt">
                <v:textbox>
                  <w:txbxContent>
                    <w:p w:rsidR="000C4EB4" w:rsidRPr="003D5360" w:rsidRDefault="000C4EB4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Réuni</w:t>
                      </w:r>
                      <w:r w:rsidR="00BB1B5C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o</w:t>
                      </w:r>
                      <w:r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n du Conseil Municipal</w:t>
                      </w:r>
                    </w:p>
                    <w:p w:rsidR="000C4EB4" w:rsidRPr="003D5360" w:rsidRDefault="003D5360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Mercredi</w:t>
                      </w:r>
                      <w:r w:rsidR="00030421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21</w:t>
                      </w:r>
                      <w:r w:rsidR="00855C85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="00266C5C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février</w:t>
                      </w:r>
                      <w:r w:rsidR="000C4EB4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 xml:space="preserve"> 202</w:t>
                      </w:r>
                      <w:r w:rsidR="00266C5C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>4</w:t>
                      </w:r>
                      <w:r w:rsidR="000C4EB4" w:rsidRPr="003D5360">
                        <w:rPr>
                          <w:rFonts w:cstheme="minorHAnsi"/>
                          <w:b/>
                          <w:spacing w:val="30"/>
                          <w:sz w:val="28"/>
                          <w:szCs w:val="28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1C0E4A" w:rsidRDefault="001C0E4A" w:rsidP="00C57A50">
      <w:pPr>
        <w:tabs>
          <w:tab w:val="left" w:pos="5370"/>
          <w:tab w:val="left" w:pos="5700"/>
        </w:tabs>
      </w:pPr>
    </w:p>
    <w:p w:rsidR="003D5360" w:rsidRDefault="003D5360" w:rsidP="00C57A50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BD674D" w:rsidRDefault="00BD674D" w:rsidP="00C57A50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0C4EB4" w:rsidRPr="00BD674D" w:rsidRDefault="000C4EB4" w:rsidP="001C0E4A">
      <w:pPr>
        <w:tabs>
          <w:tab w:val="left" w:pos="5370"/>
          <w:tab w:val="left" w:pos="5700"/>
        </w:tabs>
        <w:jc w:val="center"/>
        <w:rPr>
          <w:rFonts w:cstheme="minorHAnsi"/>
          <w:sz w:val="24"/>
          <w:szCs w:val="24"/>
        </w:rPr>
      </w:pPr>
      <w:r w:rsidRPr="00BD674D">
        <w:rPr>
          <w:rFonts w:cstheme="minorHAnsi"/>
          <w:sz w:val="24"/>
          <w:szCs w:val="24"/>
        </w:rPr>
        <w:t xml:space="preserve">La réunion du Conseil </w:t>
      </w:r>
      <w:r w:rsidR="00A54C70" w:rsidRPr="00BD674D">
        <w:rPr>
          <w:rFonts w:cstheme="minorHAnsi"/>
          <w:sz w:val="24"/>
          <w:szCs w:val="24"/>
        </w:rPr>
        <w:t>m</w:t>
      </w:r>
      <w:r w:rsidRPr="00BD674D">
        <w:rPr>
          <w:rFonts w:cstheme="minorHAnsi"/>
          <w:sz w:val="24"/>
          <w:szCs w:val="24"/>
        </w:rPr>
        <w:t>unicipal de la commune de Moréac aura lieu le</w:t>
      </w:r>
      <w:r w:rsidR="00B9178F" w:rsidRPr="00BD674D">
        <w:rPr>
          <w:rFonts w:cstheme="minorHAnsi"/>
          <w:sz w:val="24"/>
          <w:szCs w:val="24"/>
        </w:rPr>
        <w:t> :</w:t>
      </w:r>
    </w:p>
    <w:p w:rsidR="000C4EB4" w:rsidRPr="00BD674D" w:rsidRDefault="003D5360" w:rsidP="000C4EB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BD674D">
        <w:rPr>
          <w:rFonts w:eastAsia="Times New Roman" w:cstheme="minorHAnsi"/>
          <w:b/>
          <w:sz w:val="24"/>
          <w:szCs w:val="24"/>
          <w:lang w:eastAsia="fr-FR"/>
        </w:rPr>
        <w:t>Mercredi</w:t>
      </w:r>
      <w:r w:rsidR="00030421"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D674D">
        <w:rPr>
          <w:rFonts w:eastAsia="Times New Roman" w:cstheme="minorHAnsi"/>
          <w:b/>
          <w:sz w:val="24"/>
          <w:szCs w:val="24"/>
          <w:lang w:eastAsia="fr-FR"/>
        </w:rPr>
        <w:t>21</w:t>
      </w:r>
      <w:r w:rsidR="00855C85"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66C5C" w:rsidRPr="00BD674D">
        <w:rPr>
          <w:rFonts w:eastAsia="Times New Roman" w:cstheme="minorHAnsi"/>
          <w:b/>
          <w:sz w:val="24"/>
          <w:szCs w:val="24"/>
          <w:lang w:eastAsia="fr-FR"/>
        </w:rPr>
        <w:t>février</w:t>
      </w:r>
      <w:r w:rsidR="00030421"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 202</w:t>
      </w:r>
      <w:r w:rsidR="00266C5C" w:rsidRPr="00BD674D">
        <w:rPr>
          <w:rFonts w:eastAsia="Times New Roman" w:cstheme="minorHAnsi"/>
          <w:b/>
          <w:sz w:val="24"/>
          <w:szCs w:val="24"/>
          <w:lang w:eastAsia="fr-FR"/>
        </w:rPr>
        <w:t>4</w:t>
      </w:r>
      <w:r w:rsidR="000C4EB4"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 à 20h00</w:t>
      </w:r>
    </w:p>
    <w:p w:rsidR="000C4EB4" w:rsidRPr="00BD674D" w:rsidRDefault="000C4EB4" w:rsidP="00C57A5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Salle </w:t>
      </w:r>
      <w:r w:rsidR="00030421" w:rsidRPr="00BD674D">
        <w:rPr>
          <w:rFonts w:eastAsia="Times New Roman" w:cstheme="minorHAnsi"/>
          <w:b/>
          <w:sz w:val="24"/>
          <w:szCs w:val="24"/>
          <w:lang w:eastAsia="fr-FR"/>
        </w:rPr>
        <w:t>du Conseil municipal</w:t>
      </w:r>
      <w:r w:rsidRPr="00BD674D">
        <w:rPr>
          <w:rFonts w:eastAsia="Times New Roman" w:cstheme="minorHAnsi"/>
          <w:b/>
          <w:sz w:val="24"/>
          <w:szCs w:val="24"/>
          <w:lang w:eastAsia="fr-FR"/>
        </w:rPr>
        <w:t xml:space="preserve"> – Moréac</w:t>
      </w:r>
    </w:p>
    <w:p w:rsidR="00BD674D" w:rsidRDefault="00BD674D" w:rsidP="00BD674D">
      <w:pPr>
        <w:spacing w:after="0" w:line="360" w:lineRule="auto"/>
        <w:rPr>
          <w:rFonts w:eastAsia="Times New Roman" w:cstheme="minorHAnsi"/>
          <w:smallCaps/>
          <w:spacing w:val="20"/>
          <w:sz w:val="24"/>
          <w:szCs w:val="24"/>
          <w:lang w:eastAsia="fr-FR"/>
        </w:rPr>
      </w:pPr>
    </w:p>
    <w:p w:rsidR="00AE7149" w:rsidRDefault="00AE7149" w:rsidP="00BD674D">
      <w:pPr>
        <w:spacing w:after="0" w:line="360" w:lineRule="auto"/>
        <w:rPr>
          <w:rFonts w:eastAsia="Times New Roman" w:cstheme="minorHAnsi"/>
          <w:smallCaps/>
          <w:spacing w:val="20"/>
          <w:sz w:val="24"/>
          <w:szCs w:val="24"/>
          <w:lang w:eastAsia="fr-FR"/>
        </w:rPr>
      </w:pPr>
    </w:p>
    <w:p w:rsidR="00AA5EA2" w:rsidRPr="00AE7149" w:rsidRDefault="00AA5EA2" w:rsidP="00BD674D">
      <w:pPr>
        <w:spacing w:after="0" w:line="360" w:lineRule="auto"/>
        <w:rPr>
          <w:rFonts w:eastAsia="Times New Roman" w:cstheme="minorHAnsi"/>
          <w:smallCaps/>
          <w:spacing w:val="20"/>
          <w:sz w:val="24"/>
          <w:szCs w:val="24"/>
          <w:lang w:eastAsia="fr-FR"/>
        </w:rPr>
      </w:pPr>
    </w:p>
    <w:p w:rsidR="000C4EB4" w:rsidRPr="00AE7149" w:rsidRDefault="00020568" w:rsidP="003D5360">
      <w:pPr>
        <w:spacing w:after="0" w:line="360" w:lineRule="auto"/>
        <w:ind w:left="1985" w:firstLine="983"/>
        <w:jc w:val="both"/>
        <w:rPr>
          <w:rFonts w:eastAsia="Times New Roman" w:cstheme="minorHAnsi"/>
          <w:b/>
          <w:smallCaps/>
          <w:spacing w:val="20"/>
          <w:sz w:val="48"/>
          <w:szCs w:val="48"/>
          <w:lang w:eastAsia="fr-FR"/>
        </w:rPr>
      </w:pPr>
      <w:r w:rsidRPr="00AE7149">
        <w:rPr>
          <w:rFonts w:eastAsia="Times New Roman" w:cstheme="minorHAnsi"/>
          <w:b/>
          <w:smallCaps/>
          <w:spacing w:val="20"/>
          <w:sz w:val="48"/>
          <w:szCs w:val="48"/>
          <w:lang w:eastAsia="fr-FR"/>
        </w:rPr>
        <w:t>o</w:t>
      </w:r>
      <w:r w:rsidR="000C4EB4" w:rsidRPr="00AE7149">
        <w:rPr>
          <w:rFonts w:eastAsia="Times New Roman" w:cstheme="minorHAnsi"/>
          <w:b/>
          <w:smallCaps/>
          <w:spacing w:val="20"/>
          <w:sz w:val="48"/>
          <w:szCs w:val="48"/>
          <w:lang w:eastAsia="fr-FR"/>
        </w:rPr>
        <w:t>rdre du jour</w:t>
      </w:r>
    </w:p>
    <w:p w:rsidR="00AA5EA2" w:rsidRPr="00AE7149" w:rsidRDefault="00AA5EA2" w:rsidP="00C57A5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1C0E4A" w:rsidRPr="00AA5EA2" w:rsidRDefault="001C0E4A" w:rsidP="005D5C09">
      <w:pPr>
        <w:pStyle w:val="Standard"/>
        <w:numPr>
          <w:ilvl w:val="0"/>
          <w:numId w:val="7"/>
        </w:numPr>
        <w:spacing w:before="240"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58115616"/>
      <w:r w:rsidRPr="00AA5EA2">
        <w:rPr>
          <w:rFonts w:asciiTheme="minorHAnsi" w:hAnsiTheme="minorHAnsi" w:cstheme="minorHAnsi"/>
          <w:sz w:val="24"/>
          <w:szCs w:val="24"/>
        </w:rPr>
        <w:t xml:space="preserve">Approbation du procès-verbal du Conseil municipal du </w:t>
      </w:r>
      <w:r w:rsidR="003D5360" w:rsidRPr="00AA5EA2">
        <w:rPr>
          <w:rFonts w:asciiTheme="minorHAnsi" w:hAnsiTheme="minorHAnsi" w:cstheme="minorHAnsi"/>
          <w:sz w:val="24"/>
          <w:szCs w:val="24"/>
        </w:rPr>
        <w:t>02</w:t>
      </w:r>
      <w:r w:rsidRPr="00AA5EA2">
        <w:rPr>
          <w:rFonts w:asciiTheme="minorHAnsi" w:hAnsiTheme="minorHAnsi" w:cstheme="minorHAnsi"/>
          <w:sz w:val="24"/>
          <w:szCs w:val="24"/>
        </w:rPr>
        <w:t xml:space="preserve"> </w:t>
      </w:r>
      <w:r w:rsidR="003D5360" w:rsidRPr="00AA5EA2">
        <w:rPr>
          <w:rFonts w:asciiTheme="minorHAnsi" w:hAnsiTheme="minorHAnsi" w:cstheme="minorHAnsi"/>
          <w:sz w:val="24"/>
          <w:szCs w:val="24"/>
        </w:rPr>
        <w:t>février</w:t>
      </w:r>
      <w:r w:rsidRPr="00AA5EA2">
        <w:rPr>
          <w:rFonts w:asciiTheme="minorHAnsi" w:hAnsiTheme="minorHAnsi" w:cstheme="minorHAnsi"/>
          <w:sz w:val="24"/>
          <w:szCs w:val="24"/>
        </w:rPr>
        <w:t xml:space="preserve"> 202</w:t>
      </w:r>
      <w:r w:rsidR="003D5360" w:rsidRPr="00AA5EA2">
        <w:rPr>
          <w:rFonts w:asciiTheme="minorHAnsi" w:hAnsiTheme="minorHAnsi" w:cstheme="minorHAnsi"/>
          <w:sz w:val="24"/>
          <w:szCs w:val="24"/>
        </w:rPr>
        <w:t>4</w:t>
      </w:r>
    </w:p>
    <w:p w:rsidR="00D3303E" w:rsidRPr="00AA5EA2" w:rsidRDefault="00AF4CFF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A5EA2">
        <w:rPr>
          <w:rFonts w:asciiTheme="minorHAnsi" w:hAnsiTheme="minorHAnsi" w:cstheme="minorHAnsi"/>
          <w:sz w:val="24"/>
          <w:szCs w:val="24"/>
        </w:rPr>
        <w:t>Nomenclature</w:t>
      </w:r>
      <w:r w:rsidR="00D3303E" w:rsidRPr="00AA5EA2">
        <w:rPr>
          <w:rFonts w:asciiTheme="minorHAnsi" w:hAnsiTheme="minorHAnsi" w:cstheme="minorHAnsi"/>
          <w:sz w:val="24"/>
          <w:szCs w:val="24"/>
        </w:rPr>
        <w:t xml:space="preserve"> M57</w:t>
      </w:r>
      <w:r w:rsidR="000A7BCF" w:rsidRPr="00AA5EA2">
        <w:rPr>
          <w:rFonts w:asciiTheme="minorHAnsi" w:hAnsiTheme="minorHAnsi" w:cstheme="minorHAnsi"/>
          <w:sz w:val="24"/>
          <w:szCs w:val="24"/>
        </w:rPr>
        <w:t xml:space="preserve"> – Adoption préalable</w:t>
      </w:r>
      <w:r w:rsidR="00D3303E" w:rsidRPr="00AA5EA2">
        <w:rPr>
          <w:rFonts w:asciiTheme="minorHAnsi" w:hAnsiTheme="minorHAnsi" w:cstheme="minorHAnsi"/>
          <w:sz w:val="24"/>
          <w:szCs w:val="24"/>
        </w:rPr>
        <w:t xml:space="preserve"> du règlement budgétaire et financier</w:t>
      </w:r>
    </w:p>
    <w:p w:rsidR="00E442B1" w:rsidRPr="00AA5EA2" w:rsidRDefault="00CA4EE8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A5EA2">
        <w:rPr>
          <w:rFonts w:asciiTheme="minorHAnsi" w:hAnsiTheme="minorHAnsi" w:cstheme="minorHAnsi"/>
          <w:sz w:val="24"/>
          <w:szCs w:val="24"/>
        </w:rPr>
        <w:t>Reprises anticipées des résultats 2023 et v</w:t>
      </w:r>
      <w:r w:rsidR="00E442B1" w:rsidRPr="00AA5EA2">
        <w:rPr>
          <w:rFonts w:asciiTheme="minorHAnsi" w:hAnsiTheme="minorHAnsi" w:cstheme="minorHAnsi"/>
          <w:sz w:val="24"/>
          <w:szCs w:val="24"/>
        </w:rPr>
        <w:t>ote des budgets annexes 2024</w:t>
      </w:r>
    </w:p>
    <w:p w:rsidR="006A391A" w:rsidRDefault="00CA4EE8" w:rsidP="00E442B1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A5EA2">
        <w:rPr>
          <w:rFonts w:asciiTheme="minorHAnsi" w:hAnsiTheme="minorHAnsi" w:cstheme="minorHAnsi"/>
          <w:sz w:val="24"/>
          <w:szCs w:val="24"/>
        </w:rPr>
        <w:t>Reprise anticipée du résultat 2023 et v</w:t>
      </w:r>
      <w:r w:rsidR="006A391A" w:rsidRPr="00AA5EA2">
        <w:rPr>
          <w:rFonts w:asciiTheme="minorHAnsi" w:hAnsiTheme="minorHAnsi" w:cstheme="minorHAnsi"/>
          <w:sz w:val="24"/>
          <w:szCs w:val="24"/>
        </w:rPr>
        <w:t>ote du budget principal 2024</w:t>
      </w:r>
      <w:r w:rsidR="00E442B1" w:rsidRPr="00AA5E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5ABC" w:rsidRPr="00AA5EA2" w:rsidRDefault="00685ABC" w:rsidP="00E442B1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Organisation du temps scolaire pour la rentrée 2024-2025</w:t>
      </w:r>
    </w:p>
    <w:p w:rsidR="001C0E4A" w:rsidRPr="00AA5EA2" w:rsidRDefault="00303053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A5EA2">
        <w:rPr>
          <w:rFonts w:asciiTheme="minorHAnsi" w:hAnsiTheme="minorHAnsi" w:cstheme="minorHAnsi"/>
          <w:sz w:val="24"/>
          <w:szCs w:val="24"/>
        </w:rPr>
        <w:t>Fixation de la participation communale pour l’année 2024</w:t>
      </w:r>
      <w:r w:rsidR="00AA5EA2" w:rsidRPr="00AA5EA2">
        <w:rPr>
          <w:rFonts w:asciiTheme="minorHAnsi" w:hAnsiTheme="minorHAnsi" w:cstheme="minorHAnsi"/>
          <w:sz w:val="24"/>
          <w:szCs w:val="24"/>
        </w:rPr>
        <w:t xml:space="preserve"> </w:t>
      </w:r>
      <w:r w:rsidR="00AA5EA2">
        <w:rPr>
          <w:rFonts w:asciiTheme="minorHAnsi" w:hAnsiTheme="minorHAnsi" w:cstheme="minorHAnsi"/>
          <w:sz w:val="24"/>
          <w:szCs w:val="24"/>
        </w:rPr>
        <w:t>pour l’é</w:t>
      </w:r>
      <w:r w:rsidR="00AA5EA2" w:rsidRPr="00AA5EA2">
        <w:rPr>
          <w:rFonts w:asciiTheme="minorHAnsi" w:hAnsiTheme="minorHAnsi" w:cstheme="minorHAnsi"/>
          <w:sz w:val="24"/>
          <w:szCs w:val="24"/>
        </w:rPr>
        <w:t xml:space="preserve">cole privée Saint-Cyr </w:t>
      </w:r>
    </w:p>
    <w:p w:rsidR="007F5F93" w:rsidRPr="00E85596" w:rsidRDefault="00C41710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A5EA2">
        <w:rPr>
          <w:sz w:val="24"/>
          <w:szCs w:val="24"/>
        </w:rPr>
        <w:t>Renouvellement de la convention d’adhésion au service de médecine professionnelle et préventive</w:t>
      </w:r>
    </w:p>
    <w:p w:rsidR="00E85596" w:rsidRPr="00E85596" w:rsidRDefault="00E85596" w:rsidP="00E85596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Création d’un poste d’adjoint technique territorial</w:t>
      </w:r>
      <w:bookmarkStart w:id="1" w:name="_GoBack"/>
      <w:bookmarkEnd w:id="1"/>
    </w:p>
    <w:p w:rsidR="00012A26" w:rsidRPr="00E85E78" w:rsidRDefault="00012A26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85E78">
        <w:rPr>
          <w:rFonts w:asciiTheme="minorHAnsi" w:hAnsiTheme="minorHAnsi" w:cstheme="minorHAnsi"/>
          <w:sz w:val="24"/>
          <w:szCs w:val="24"/>
        </w:rPr>
        <w:t>Présentation du rapport d’observations définitives de la chambre régionale des comptes relatif à la gestion de Centre Morbihan Communauté et Baud Communauté</w:t>
      </w:r>
      <w:r w:rsidR="00E85E78" w:rsidRPr="00E85E78">
        <w:rPr>
          <w:rFonts w:asciiTheme="minorHAnsi" w:hAnsiTheme="minorHAnsi" w:cstheme="minorHAnsi"/>
          <w:sz w:val="24"/>
          <w:szCs w:val="24"/>
        </w:rPr>
        <w:t xml:space="preserve"> </w:t>
      </w:r>
      <w:r w:rsidR="00E85E78" w:rsidRPr="00E85E78">
        <w:rPr>
          <w:sz w:val="24"/>
          <w:szCs w:val="24"/>
        </w:rPr>
        <w:t>pour les exercices 2017 et suivants</w:t>
      </w:r>
    </w:p>
    <w:p w:rsidR="001C0E4A" w:rsidRPr="00AA5EA2" w:rsidRDefault="001C0E4A" w:rsidP="005D5C09">
      <w:pPr>
        <w:pStyle w:val="Paragraphedeliste"/>
        <w:numPr>
          <w:ilvl w:val="0"/>
          <w:numId w:val="7"/>
        </w:numPr>
        <w:spacing w:before="240" w:after="0"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AA5EA2">
        <w:rPr>
          <w:rFonts w:asciiTheme="minorHAnsi" w:hAnsiTheme="minorHAnsi" w:cstheme="minorHAnsi"/>
          <w:color w:val="000000"/>
          <w:sz w:val="24"/>
          <w:szCs w:val="24"/>
        </w:rPr>
        <w:t>Questions diverses</w:t>
      </w:r>
    </w:p>
    <w:bookmarkEnd w:id="0"/>
    <w:p w:rsidR="005D5C09" w:rsidRDefault="005D5C09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</w:p>
    <w:p w:rsidR="00C41710" w:rsidRDefault="00C41710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</w:p>
    <w:p w:rsidR="005D5C09" w:rsidRDefault="005D5C09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Pascal ROSELIER</w:t>
      </w:r>
      <w:r w:rsidR="00C41710">
        <w:rPr>
          <w:rFonts w:cstheme="minorHAnsi"/>
          <w:sz w:val="24"/>
          <w:szCs w:val="24"/>
        </w:rPr>
        <w:t>,</w:t>
      </w:r>
    </w:p>
    <w:p w:rsidR="000C4EB4" w:rsidRPr="00CD0D29" w:rsidRDefault="00507F5A" w:rsidP="00CD0D29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Maire de MOREAC</w:t>
      </w:r>
    </w:p>
    <w:sectPr w:rsidR="000C4EB4" w:rsidRPr="00CD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26B53"/>
    <w:multiLevelType w:val="hybridMultilevel"/>
    <w:tmpl w:val="F6026F62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F731AF5"/>
    <w:multiLevelType w:val="hybridMultilevel"/>
    <w:tmpl w:val="3A729926"/>
    <w:lvl w:ilvl="0" w:tplc="E062C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2A26"/>
    <w:rsid w:val="0001667F"/>
    <w:rsid w:val="00020568"/>
    <w:rsid w:val="000248B0"/>
    <w:rsid w:val="00030421"/>
    <w:rsid w:val="000A7BCF"/>
    <w:rsid w:val="000C4EB4"/>
    <w:rsid w:val="00143E15"/>
    <w:rsid w:val="0016719B"/>
    <w:rsid w:val="001C0E4A"/>
    <w:rsid w:val="001E555C"/>
    <w:rsid w:val="00266C5C"/>
    <w:rsid w:val="00280E3B"/>
    <w:rsid w:val="00286064"/>
    <w:rsid w:val="0029618E"/>
    <w:rsid w:val="002A1BBE"/>
    <w:rsid w:val="002B3DC6"/>
    <w:rsid w:val="002F7BAE"/>
    <w:rsid w:val="00303053"/>
    <w:rsid w:val="003247FF"/>
    <w:rsid w:val="0033557E"/>
    <w:rsid w:val="003C0099"/>
    <w:rsid w:val="003D5360"/>
    <w:rsid w:val="003D776E"/>
    <w:rsid w:val="004328A3"/>
    <w:rsid w:val="00456C7F"/>
    <w:rsid w:val="004A454B"/>
    <w:rsid w:val="004B2127"/>
    <w:rsid w:val="004B6302"/>
    <w:rsid w:val="004B6FA0"/>
    <w:rsid w:val="004F7AC6"/>
    <w:rsid w:val="00507F5A"/>
    <w:rsid w:val="005A1480"/>
    <w:rsid w:val="005C7987"/>
    <w:rsid w:val="005D5C09"/>
    <w:rsid w:val="005E6BAD"/>
    <w:rsid w:val="0060119D"/>
    <w:rsid w:val="00617237"/>
    <w:rsid w:val="006836AF"/>
    <w:rsid w:val="00685ABC"/>
    <w:rsid w:val="0069058D"/>
    <w:rsid w:val="006A391A"/>
    <w:rsid w:val="006D1B2E"/>
    <w:rsid w:val="006D4442"/>
    <w:rsid w:val="006F6165"/>
    <w:rsid w:val="007800E0"/>
    <w:rsid w:val="007B09C6"/>
    <w:rsid w:val="007C46C8"/>
    <w:rsid w:val="007F5F93"/>
    <w:rsid w:val="00855C85"/>
    <w:rsid w:val="008B1F76"/>
    <w:rsid w:val="00901783"/>
    <w:rsid w:val="0094765A"/>
    <w:rsid w:val="009B45ED"/>
    <w:rsid w:val="00A00D4C"/>
    <w:rsid w:val="00A54C70"/>
    <w:rsid w:val="00A92DF7"/>
    <w:rsid w:val="00AA5EA2"/>
    <w:rsid w:val="00AE7149"/>
    <w:rsid w:val="00AF4CFF"/>
    <w:rsid w:val="00B34EE3"/>
    <w:rsid w:val="00B9178F"/>
    <w:rsid w:val="00BA611C"/>
    <w:rsid w:val="00BB1B5C"/>
    <w:rsid w:val="00BD674D"/>
    <w:rsid w:val="00C26AF9"/>
    <w:rsid w:val="00C35E15"/>
    <w:rsid w:val="00C41710"/>
    <w:rsid w:val="00C57A50"/>
    <w:rsid w:val="00C660C9"/>
    <w:rsid w:val="00C80CE4"/>
    <w:rsid w:val="00C95711"/>
    <w:rsid w:val="00CA4EE8"/>
    <w:rsid w:val="00CD0D29"/>
    <w:rsid w:val="00D21999"/>
    <w:rsid w:val="00D3303E"/>
    <w:rsid w:val="00D87CA9"/>
    <w:rsid w:val="00DA0713"/>
    <w:rsid w:val="00DB7F8F"/>
    <w:rsid w:val="00E368EB"/>
    <w:rsid w:val="00E442B1"/>
    <w:rsid w:val="00E672ED"/>
    <w:rsid w:val="00E85596"/>
    <w:rsid w:val="00E85E78"/>
    <w:rsid w:val="00EA1A30"/>
    <w:rsid w:val="00F00764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D82A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020568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020568"/>
    <w:rPr>
      <w:b/>
    </w:rPr>
  </w:style>
  <w:style w:type="paragraph" w:customStyle="1" w:styleId="Standard">
    <w:name w:val="Standard"/>
    <w:qFormat/>
    <w:rsid w:val="001C0E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8</cp:revision>
  <cp:lastPrinted>2024-02-20T12:22:00Z</cp:lastPrinted>
  <dcterms:created xsi:type="dcterms:W3CDTF">2024-02-06T09:55:00Z</dcterms:created>
  <dcterms:modified xsi:type="dcterms:W3CDTF">2024-02-20T12:22:00Z</dcterms:modified>
</cp:coreProperties>
</file>